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A8" w:rsidRDefault="00993B6B" w:rsidP="004569A8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江苏省本级</w:t>
      </w:r>
      <w:r w:rsidR="004569A8">
        <w:rPr>
          <w:rFonts w:ascii="黑体" w:eastAsia="黑体" w:hint="eastAsia"/>
          <w:sz w:val="36"/>
          <w:szCs w:val="36"/>
        </w:rPr>
        <w:t>工伤职工转诊转院（异地）申请表</w:t>
      </w:r>
    </w:p>
    <w:p w:rsidR="004569A8" w:rsidRDefault="004569A8" w:rsidP="004569A8">
      <w:pPr>
        <w:rPr>
          <w:rFonts w:ascii="黑体" w:eastAsia="黑体"/>
          <w:b/>
          <w:sz w:val="22"/>
          <w:szCs w:val="22"/>
        </w:rPr>
      </w:pPr>
      <w:r>
        <w:rPr>
          <w:rFonts w:ascii="宋体" w:hAnsi="宋体" w:hint="eastAsia"/>
          <w:sz w:val="28"/>
          <w:szCs w:val="28"/>
        </w:rPr>
        <w:t>单位名称：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40"/>
        <w:gridCol w:w="1800"/>
        <w:gridCol w:w="1620"/>
        <w:gridCol w:w="1440"/>
        <w:gridCol w:w="1620"/>
      </w:tblGrid>
      <w:tr w:rsidR="004569A8" w:rsidTr="00065E57">
        <w:trPr>
          <w:trHeight w:val="705"/>
        </w:trPr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劳动保障卡号</w:t>
            </w:r>
          </w:p>
        </w:tc>
        <w:tc>
          <w:tcPr>
            <w:tcW w:w="162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工伤认定</w:t>
            </w:r>
          </w:p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书编号</w:t>
            </w:r>
          </w:p>
        </w:tc>
        <w:tc>
          <w:tcPr>
            <w:tcW w:w="162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569A8" w:rsidTr="00065E57">
        <w:trPr>
          <w:trHeight w:val="705"/>
        </w:trPr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工伤时间</w:t>
            </w:r>
          </w:p>
        </w:tc>
        <w:tc>
          <w:tcPr>
            <w:tcW w:w="162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569A8" w:rsidTr="00065E57">
        <w:trPr>
          <w:trHeight w:val="705"/>
        </w:trPr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伤残部位</w:t>
            </w:r>
          </w:p>
        </w:tc>
        <w:tc>
          <w:tcPr>
            <w:tcW w:w="4860" w:type="dxa"/>
            <w:gridSpan w:val="3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569A8" w:rsidTr="00065E57">
        <w:trPr>
          <w:trHeight w:val="705"/>
        </w:trPr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4860" w:type="dxa"/>
            <w:gridSpan w:val="3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ind w:firstLineChars="50" w:firstLine="1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交通工具</w:t>
            </w:r>
          </w:p>
        </w:tc>
        <w:tc>
          <w:tcPr>
            <w:tcW w:w="162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569A8" w:rsidTr="00065E57">
        <w:trPr>
          <w:trHeight w:val="1695"/>
        </w:trPr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工伤职工</w:t>
            </w:r>
          </w:p>
          <w:p w:rsidR="004569A8" w:rsidRDefault="004569A8" w:rsidP="00065E57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本人申请</w:t>
            </w:r>
          </w:p>
        </w:tc>
        <w:tc>
          <w:tcPr>
            <w:tcW w:w="7920" w:type="dxa"/>
            <w:gridSpan w:val="5"/>
            <w:vAlign w:val="center"/>
          </w:tcPr>
          <w:p w:rsidR="004569A8" w:rsidRDefault="004569A8" w:rsidP="00065E57">
            <w:pPr>
              <w:ind w:right="480"/>
              <w:rPr>
                <w:rFonts w:ascii="宋体" w:cs="宋体"/>
                <w:kern w:val="0"/>
                <w:sz w:val="24"/>
              </w:rPr>
            </w:pPr>
          </w:p>
          <w:p w:rsidR="004569A8" w:rsidRDefault="004569A8" w:rsidP="00065E57">
            <w:pPr>
              <w:ind w:right="480"/>
              <w:rPr>
                <w:rFonts w:ascii="宋体" w:cs="宋体"/>
                <w:kern w:val="0"/>
                <w:sz w:val="24"/>
              </w:rPr>
            </w:pPr>
          </w:p>
          <w:p w:rsidR="004569A8" w:rsidRDefault="004569A8" w:rsidP="00065E57">
            <w:pPr>
              <w:spacing w:line="440" w:lineRule="exact"/>
              <w:ind w:right="482" w:firstLineChars="2250" w:firstLine="54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本人签字：</w:t>
            </w:r>
          </w:p>
          <w:p w:rsidR="004569A8" w:rsidRDefault="004569A8" w:rsidP="00065E57">
            <w:pPr>
              <w:spacing w:line="440" w:lineRule="exact"/>
              <w:ind w:right="482" w:firstLineChars="1950" w:firstLine="46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年月日</w:t>
            </w:r>
          </w:p>
        </w:tc>
      </w:tr>
      <w:tr w:rsidR="004569A8" w:rsidTr="00065E57">
        <w:trPr>
          <w:trHeight w:val="1695"/>
        </w:trPr>
        <w:tc>
          <w:tcPr>
            <w:tcW w:w="1440" w:type="dxa"/>
            <w:vAlign w:val="center"/>
          </w:tcPr>
          <w:p w:rsidR="004569A8" w:rsidRDefault="004569A8" w:rsidP="00065E57"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用人单</w:t>
            </w:r>
          </w:p>
          <w:p w:rsidR="004569A8" w:rsidRDefault="004569A8" w:rsidP="00065E57"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位意见</w:t>
            </w:r>
          </w:p>
        </w:tc>
        <w:tc>
          <w:tcPr>
            <w:tcW w:w="7920" w:type="dxa"/>
            <w:gridSpan w:val="5"/>
          </w:tcPr>
          <w:p w:rsidR="004569A8" w:rsidRDefault="004569A8" w:rsidP="00065E57">
            <w:pPr>
              <w:rPr>
                <w:rFonts w:ascii="宋体" w:cs="宋体"/>
                <w:kern w:val="0"/>
                <w:sz w:val="24"/>
              </w:rPr>
            </w:pPr>
          </w:p>
          <w:p w:rsidR="004569A8" w:rsidRDefault="004569A8" w:rsidP="00065E57">
            <w:pPr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  <w:p w:rsidR="004569A8" w:rsidRDefault="004569A8" w:rsidP="00065E57">
            <w:pPr>
              <w:spacing w:line="440" w:lineRule="exact"/>
              <w:ind w:firstLineChars="2250" w:firstLine="54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用人单位（章）</w:t>
            </w:r>
          </w:p>
          <w:p w:rsidR="004569A8" w:rsidRDefault="004569A8" w:rsidP="00065E57"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经办人：年月日</w:t>
            </w:r>
          </w:p>
        </w:tc>
      </w:tr>
      <w:tr w:rsidR="004569A8" w:rsidTr="00065E57">
        <w:trPr>
          <w:trHeight w:val="1695"/>
        </w:trPr>
        <w:tc>
          <w:tcPr>
            <w:tcW w:w="1440" w:type="dxa"/>
            <w:vAlign w:val="center"/>
          </w:tcPr>
          <w:p w:rsidR="004569A8" w:rsidRDefault="004569A8" w:rsidP="00065E57"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协议医疗</w:t>
            </w:r>
          </w:p>
          <w:p w:rsidR="004569A8" w:rsidRDefault="004569A8" w:rsidP="00065E57"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机构意见</w:t>
            </w:r>
          </w:p>
        </w:tc>
        <w:tc>
          <w:tcPr>
            <w:tcW w:w="7920" w:type="dxa"/>
            <w:gridSpan w:val="5"/>
          </w:tcPr>
          <w:p w:rsidR="004569A8" w:rsidRDefault="004569A8" w:rsidP="00065E57">
            <w:pPr>
              <w:rPr>
                <w:rFonts w:ascii="宋体" w:cs="宋体"/>
                <w:kern w:val="0"/>
                <w:sz w:val="24"/>
              </w:rPr>
            </w:pPr>
          </w:p>
          <w:p w:rsidR="004569A8" w:rsidRDefault="004569A8" w:rsidP="00065E57">
            <w:pPr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  <w:p w:rsidR="004569A8" w:rsidRDefault="004569A8" w:rsidP="00065E57">
            <w:pPr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三级以上医疗机构（章）</w:t>
            </w:r>
          </w:p>
          <w:p w:rsidR="004569A8" w:rsidRDefault="004569A8" w:rsidP="00065E57">
            <w:pPr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副主任以上医师：年月日</w:t>
            </w:r>
          </w:p>
        </w:tc>
      </w:tr>
      <w:tr w:rsidR="004569A8" w:rsidTr="00065E57">
        <w:trPr>
          <w:trHeight w:val="1771"/>
        </w:trPr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经办机</w:t>
            </w:r>
          </w:p>
          <w:p w:rsidR="004569A8" w:rsidRDefault="004569A8" w:rsidP="00065E57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构意见</w:t>
            </w:r>
          </w:p>
        </w:tc>
        <w:tc>
          <w:tcPr>
            <w:tcW w:w="7920" w:type="dxa"/>
            <w:gridSpan w:val="5"/>
          </w:tcPr>
          <w:p w:rsidR="004569A8" w:rsidRDefault="004569A8" w:rsidP="00065E57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4569A8" w:rsidRDefault="004569A8" w:rsidP="00065E57"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  <w:p w:rsidR="004569A8" w:rsidRDefault="004569A8" w:rsidP="00065E57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工伤</w:t>
            </w:r>
            <w:r>
              <w:rPr>
                <w:rFonts w:ascii="宋体" w:hAnsi="宋体" w:hint="eastAsia"/>
                <w:kern w:val="0"/>
                <w:sz w:val="24"/>
                <w:szCs w:val="22"/>
              </w:rPr>
              <w:t>保险</w:t>
            </w:r>
            <w:r>
              <w:rPr>
                <w:rFonts w:ascii="宋体" w:hAnsi="宋体" w:cs="宋体" w:hint="eastAsia"/>
                <w:kern w:val="0"/>
                <w:sz w:val="24"/>
              </w:rPr>
              <w:t>经办机构（章）</w:t>
            </w:r>
          </w:p>
          <w:p w:rsidR="004569A8" w:rsidRDefault="004569A8" w:rsidP="00065E57">
            <w:pPr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经办人：年月日</w:t>
            </w:r>
          </w:p>
        </w:tc>
      </w:tr>
      <w:tr w:rsidR="004569A8" w:rsidTr="00065E57">
        <w:trPr>
          <w:trHeight w:val="1333"/>
        </w:trPr>
        <w:tc>
          <w:tcPr>
            <w:tcW w:w="1440" w:type="dxa"/>
            <w:vAlign w:val="center"/>
          </w:tcPr>
          <w:p w:rsidR="004569A8" w:rsidRDefault="004569A8" w:rsidP="00065E5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5"/>
          </w:tcPr>
          <w:p w:rsidR="004569A8" w:rsidRDefault="004569A8" w:rsidP="00065E5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4569A8" w:rsidRDefault="004569A8" w:rsidP="004569A8"/>
    <w:p w:rsidR="00020C3A" w:rsidRDefault="00020C3A"/>
    <w:sectPr w:rsidR="00020C3A" w:rsidSect="00357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6A" w:rsidRDefault="00FC416A" w:rsidP="004569A8">
      <w:r>
        <w:separator/>
      </w:r>
    </w:p>
  </w:endnote>
  <w:endnote w:type="continuationSeparator" w:id="1">
    <w:p w:rsidR="00FC416A" w:rsidRDefault="00FC416A" w:rsidP="0045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6A" w:rsidRDefault="00FC416A" w:rsidP="004569A8">
      <w:r>
        <w:separator/>
      </w:r>
    </w:p>
  </w:footnote>
  <w:footnote w:type="continuationSeparator" w:id="1">
    <w:p w:rsidR="00FC416A" w:rsidRDefault="00FC416A" w:rsidP="00456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9A8"/>
    <w:rsid w:val="00020C3A"/>
    <w:rsid w:val="000B1640"/>
    <w:rsid w:val="004569A8"/>
    <w:rsid w:val="00993B6B"/>
    <w:rsid w:val="00FC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</dc:creator>
  <cp:keywords/>
  <dc:description/>
  <cp:lastModifiedBy>吴昊</cp:lastModifiedBy>
  <cp:revision>4</cp:revision>
  <dcterms:created xsi:type="dcterms:W3CDTF">2017-08-30T06:19:00Z</dcterms:created>
  <dcterms:modified xsi:type="dcterms:W3CDTF">2019-04-24T07:56:00Z</dcterms:modified>
</cp:coreProperties>
</file>